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specyfikacje komputera - poradnik dla użytkowników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odpowiednich części do komputera, czy też instalacja programów niekiedy wymaga od użytkownika znajomości specyfikacji wykorzystanych w procesie produkcji. Nie każdy użytkownik zdaje sobie sprawę w jakie części zaopatrzone jest jego urządzenie. Dlatego warto dowiedzieć się jak sprawdzić specyfikacje komputera, aby w przyszłości pozbyć się tego rodzaju dylematów.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wiedzieć co znajduje się w naszym komputerze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Posiadając informacje na temat części znajdujących się w dysponowanym przez nas urządzeniu nie tylko możemy dopasować do niego kompatybilne dodatki. To również możliwość wyboru odpowiednich podzespołów, gdy sprzęt wymaga naprawy. Wiedza na temat tego</w:t>
      </w:r>
      <w:r>
        <w:rPr>
          <w:rFonts w:ascii="calibri" w:hAnsi="calibri" w:eastAsia="calibri" w:cs="calibri"/>
          <w:sz w:val="24"/>
          <w:szCs w:val="24"/>
          <w:b/>
        </w:rPr>
        <w:t xml:space="preserve"> jak sprawdzić specyfikacje komputera</w:t>
      </w:r>
      <w:r>
        <w:rPr>
          <w:rFonts w:ascii="calibri" w:hAnsi="calibri" w:eastAsia="calibri" w:cs="calibri"/>
          <w:sz w:val="24"/>
          <w:szCs w:val="24"/>
        </w:rPr>
        <w:t xml:space="preserve"> zdecydowanie ułatwi nam znalezienie informacji na temat jakości obrazu, dźwięku, szybkości pracy urządzenia, czy aktualnego stanu wolnej pamięci. Tego typu wiadomości mogą znacząco ułatwić korzystanie z dysponowanego przez nas sprzętu.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stronie Komputery Markowe dowiesz się jak sprawdzić specyfikacje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sprawdzić specyfikacje komputera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odpowiemy wyłącznie wtedy, gdy określimy system operacyjny naszego urządzenia. W przypadku najpopularniejszego z nich - Windows, wszystko zależy od wersji, którą posiadamy. W XP wystarczy tylko kliknąć prawym przyciskiem myszy na ikonkę Mój Komputer, a następnie wybrać Właściwości i opcję Menadżer Urządzeń. W przypadku nowszych najnowszej wersji Windows 10 wystarczy nakierować kursor na pasek zadań nacisnąć ikonę lupy a następnie wpisać informacje o systemie. Jeśli jesteś posiadaczem innego systemu operacyjnego i chcesz zaczerpnąć informacje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sprawdzić specyfikacje komputera</w:t>
      </w:r>
      <w:r>
        <w:rPr>
          <w:rFonts w:ascii="calibri" w:hAnsi="calibri" w:eastAsia="calibri" w:cs="calibri"/>
          <w:sz w:val="24"/>
          <w:szCs w:val="24"/>
        </w:rPr>
        <w:t xml:space="preserve">, to zachęcamy do zapoznania się z artykułem znajdującym się na stronie internetowej sklepu Komputery Markowe. Tam znajdziemy wiele ciekawych poradników na temat urządzeń.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blog/39-jak-sprawdzic-parametry-komput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2026-10-17T01:42:30+02:00</dcterms:created>
  <dcterms:modified xsi:type="dcterms:W3CDTF">2026-10-17T01:42:30+02:00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